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0" w:rsidRPr="00446158" w:rsidRDefault="00A068C0" w:rsidP="00A068C0">
      <w:pPr>
        <w:pStyle w:val="NoSpacing1"/>
        <w:rPr>
          <w:sz w:val="24"/>
          <w:szCs w:val="24"/>
          <w:lang w:val="en-GB"/>
        </w:rPr>
      </w:pPr>
    </w:p>
    <w:p w:rsidR="00D50D08" w:rsidRPr="00446158" w:rsidRDefault="003352C6" w:rsidP="00474CA5">
      <w:pPr>
        <w:pStyle w:val="NoSpacing1"/>
        <w:spacing w:line="276" w:lineRule="auto"/>
        <w:jc w:val="center"/>
        <w:rPr>
          <w:rFonts w:ascii="Calibri" w:hAnsi="Calibri"/>
          <w:b/>
          <w:caps/>
          <w:color w:val="1F497D" w:themeColor="text2"/>
          <w:sz w:val="28"/>
          <w:szCs w:val="24"/>
          <w:lang w:val="en-GB"/>
        </w:rPr>
      </w:pPr>
      <w:r w:rsidRPr="00446158">
        <w:rPr>
          <w:rFonts w:ascii="Calibri" w:hAnsi="Calibri"/>
          <w:b/>
          <w:caps/>
          <w:color w:val="1F497D" w:themeColor="text2"/>
          <w:sz w:val="28"/>
          <w:szCs w:val="24"/>
          <w:lang w:val="en-GB"/>
        </w:rPr>
        <w:t>EXHIBITION AND PANEL DISCUSSION</w:t>
      </w:r>
    </w:p>
    <w:p w:rsidR="00474CA5" w:rsidRPr="00446158" w:rsidRDefault="00474CA5" w:rsidP="00474CA5">
      <w:pPr>
        <w:pStyle w:val="NoSpacing1"/>
        <w:spacing w:line="276" w:lineRule="auto"/>
        <w:jc w:val="center"/>
        <w:rPr>
          <w:rFonts w:ascii="Calibri" w:hAnsi="Calibri"/>
          <w:b/>
          <w:caps/>
          <w:color w:val="1F497D" w:themeColor="text2"/>
          <w:sz w:val="32"/>
          <w:szCs w:val="24"/>
          <w:lang w:val="en-GB"/>
        </w:rPr>
      </w:pPr>
    </w:p>
    <w:p w:rsidR="00D50D08" w:rsidRPr="00446158" w:rsidRDefault="003352C6" w:rsidP="00474CA5">
      <w:pPr>
        <w:pStyle w:val="NoSpacing1"/>
        <w:spacing w:line="276" w:lineRule="auto"/>
        <w:jc w:val="center"/>
        <w:rPr>
          <w:rFonts w:ascii="Calibri" w:hAnsi="Calibri"/>
          <w:b/>
          <w:caps/>
          <w:color w:val="1F497D" w:themeColor="text2"/>
          <w:sz w:val="28"/>
          <w:szCs w:val="24"/>
          <w:lang w:val="en-GB"/>
        </w:rPr>
      </w:pPr>
      <w:r w:rsidRPr="00446158">
        <w:rPr>
          <w:rFonts w:ascii="Calibri" w:hAnsi="Calibri"/>
          <w:b/>
          <w:caps/>
          <w:color w:val="1F497D" w:themeColor="text2"/>
          <w:sz w:val="28"/>
          <w:szCs w:val="24"/>
          <w:lang w:val="en-GB"/>
        </w:rPr>
        <w:t>Let's talk about us</w:t>
      </w:r>
    </w:p>
    <w:p w:rsidR="009521F0" w:rsidRPr="00446158" w:rsidRDefault="00D50D08" w:rsidP="00D61666">
      <w:pPr>
        <w:pStyle w:val="NoSpacing1"/>
        <w:spacing w:line="276" w:lineRule="auto"/>
        <w:jc w:val="center"/>
        <w:rPr>
          <w:rFonts w:ascii="Calibri" w:hAnsi="Calibri"/>
          <w:b/>
          <w:caps/>
          <w:color w:val="1F497D" w:themeColor="text2"/>
          <w:sz w:val="28"/>
          <w:szCs w:val="24"/>
          <w:lang w:val="en-GB"/>
        </w:rPr>
      </w:pPr>
      <w:r w:rsidRPr="00446158">
        <w:rPr>
          <w:rFonts w:ascii="Calibri" w:hAnsi="Calibri"/>
          <w:b/>
          <w:caps/>
          <w:color w:val="1F497D" w:themeColor="text2"/>
          <w:sz w:val="28"/>
          <w:szCs w:val="24"/>
          <w:lang w:val="en-GB"/>
        </w:rPr>
        <w:t>“</w:t>
      </w:r>
      <w:r w:rsidR="003352C6" w:rsidRPr="00446158">
        <w:rPr>
          <w:rFonts w:ascii="Calibri" w:hAnsi="Calibri"/>
          <w:b/>
          <w:caps/>
          <w:color w:val="1F497D" w:themeColor="text2"/>
          <w:sz w:val="28"/>
          <w:szCs w:val="24"/>
          <w:lang w:val="en-GB"/>
        </w:rPr>
        <w:t>Peace, justice, the fight against corruption: the role of ngos</w:t>
      </w:r>
      <w:r w:rsidRPr="00446158">
        <w:rPr>
          <w:rFonts w:ascii="Calibri" w:hAnsi="Calibri"/>
          <w:b/>
          <w:caps/>
          <w:color w:val="1F497D" w:themeColor="text2"/>
          <w:sz w:val="28"/>
          <w:szCs w:val="24"/>
          <w:lang w:val="en-GB"/>
        </w:rPr>
        <w:t>"</w:t>
      </w:r>
    </w:p>
    <w:p w:rsidR="009521F0" w:rsidRPr="00446158" w:rsidRDefault="003352C6" w:rsidP="00474CA5">
      <w:pPr>
        <w:pStyle w:val="NoSpacing1"/>
        <w:spacing w:line="276" w:lineRule="auto"/>
        <w:jc w:val="center"/>
        <w:rPr>
          <w:rFonts w:ascii="Calibri" w:hAnsi="Calibri"/>
          <w:b/>
          <w:color w:val="1F497D" w:themeColor="text2"/>
          <w:sz w:val="28"/>
          <w:szCs w:val="24"/>
          <w:lang w:val="en-GB"/>
        </w:rPr>
      </w:pPr>
      <w:r w:rsidRPr="00446158">
        <w:rPr>
          <w:rFonts w:ascii="Calibri" w:hAnsi="Calibri"/>
          <w:b/>
          <w:color w:val="1F497D" w:themeColor="text2"/>
          <w:sz w:val="28"/>
          <w:szCs w:val="24"/>
          <w:lang w:val="en-GB"/>
        </w:rPr>
        <w:t>HISTORICAL MUSEUM OF B&amp;H</w:t>
      </w:r>
      <w:bookmarkStart w:id="0" w:name="_GoBack"/>
      <w:bookmarkEnd w:id="0"/>
    </w:p>
    <w:p w:rsidR="009521F0" w:rsidRPr="00446158" w:rsidRDefault="009521F0" w:rsidP="00474CA5">
      <w:pPr>
        <w:pStyle w:val="NoSpacing1"/>
        <w:spacing w:line="276" w:lineRule="auto"/>
        <w:jc w:val="center"/>
        <w:rPr>
          <w:rFonts w:ascii="Calibri" w:hAnsi="Calibri"/>
          <w:b/>
          <w:caps/>
          <w:color w:val="1F497D" w:themeColor="text2"/>
          <w:sz w:val="28"/>
          <w:szCs w:val="24"/>
          <w:lang w:val="en-GB"/>
        </w:rPr>
      </w:pPr>
      <w:r w:rsidRPr="00446158">
        <w:rPr>
          <w:rFonts w:ascii="Calibri" w:hAnsi="Calibri"/>
          <w:b/>
          <w:color w:val="1F497D" w:themeColor="text2"/>
          <w:sz w:val="28"/>
          <w:szCs w:val="24"/>
          <w:lang w:val="en-GB"/>
        </w:rPr>
        <w:t>Sarajevo, 23</w:t>
      </w:r>
      <w:r w:rsidR="003352C6" w:rsidRPr="00446158">
        <w:rPr>
          <w:rFonts w:ascii="Calibri" w:hAnsi="Calibri"/>
          <w:b/>
          <w:color w:val="1F497D" w:themeColor="text2"/>
          <w:sz w:val="28"/>
          <w:szCs w:val="24"/>
          <w:vertAlign w:val="superscript"/>
          <w:lang w:val="en-GB"/>
        </w:rPr>
        <w:t>rd</w:t>
      </w:r>
      <w:r w:rsidR="003352C6" w:rsidRPr="00446158">
        <w:rPr>
          <w:rFonts w:ascii="Calibri" w:hAnsi="Calibri"/>
          <w:b/>
          <w:color w:val="1F497D" w:themeColor="text2"/>
          <w:sz w:val="28"/>
          <w:szCs w:val="24"/>
          <w:lang w:val="en-GB"/>
        </w:rPr>
        <w:t xml:space="preserve"> September </w:t>
      </w:r>
      <w:r w:rsidRPr="00446158">
        <w:rPr>
          <w:rFonts w:ascii="Calibri" w:hAnsi="Calibri"/>
          <w:b/>
          <w:color w:val="1F497D" w:themeColor="text2"/>
          <w:sz w:val="28"/>
          <w:szCs w:val="24"/>
          <w:lang w:val="en-GB"/>
        </w:rPr>
        <w:t>2014</w:t>
      </w:r>
    </w:p>
    <w:tbl>
      <w:tblPr>
        <w:tblStyle w:val="MediumShading1-Accent1"/>
        <w:tblW w:w="8463" w:type="dxa"/>
        <w:jc w:val="center"/>
        <w:tblLook w:val="04A0" w:firstRow="1" w:lastRow="0" w:firstColumn="1" w:lastColumn="0" w:noHBand="0" w:noVBand="1"/>
      </w:tblPr>
      <w:tblGrid>
        <w:gridCol w:w="1473"/>
        <w:gridCol w:w="6990"/>
      </w:tblGrid>
      <w:tr w:rsidR="00474CA5" w:rsidRPr="00446158" w:rsidTr="008C2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shd w:val="clear" w:color="auto" w:fill="8DB3E2" w:themeFill="text2" w:themeFillTint="66"/>
          </w:tcPr>
          <w:p w:rsidR="00474CA5" w:rsidRPr="00446158" w:rsidRDefault="003352C6" w:rsidP="00FF5BBB">
            <w:pPr>
              <w:pStyle w:val="NoSpacing1"/>
              <w:spacing w:before="60" w:after="60"/>
              <w:jc w:val="center"/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  <w:t>Time</w:t>
            </w:r>
          </w:p>
        </w:tc>
        <w:tc>
          <w:tcPr>
            <w:tcW w:w="6990" w:type="dxa"/>
            <w:shd w:val="clear" w:color="auto" w:fill="8DB3E2" w:themeFill="text2" w:themeFillTint="66"/>
          </w:tcPr>
          <w:p w:rsidR="00474CA5" w:rsidRPr="00446158" w:rsidRDefault="003352C6" w:rsidP="00FF5BBB">
            <w:pPr>
              <w:pStyle w:val="NoSpacing1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  <w:t xml:space="preserve">Subject </w:t>
            </w:r>
          </w:p>
        </w:tc>
      </w:tr>
      <w:tr w:rsidR="00474CA5" w:rsidRPr="00446158" w:rsidTr="008C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446158" w:rsidRDefault="00474CA5" w:rsidP="00FF5BBB">
            <w:pPr>
              <w:pStyle w:val="NoSpacing1"/>
              <w:spacing w:before="60" w:after="60"/>
              <w:jc w:val="center"/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10:30 </w:t>
            </w:r>
            <w:r w:rsidR="00F36B15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–</w:t>
            </w: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 11:00</w:t>
            </w:r>
          </w:p>
        </w:tc>
        <w:tc>
          <w:tcPr>
            <w:tcW w:w="6990" w:type="dxa"/>
          </w:tcPr>
          <w:p w:rsidR="00474CA5" w:rsidRPr="00446158" w:rsidRDefault="003352C6" w:rsidP="00FF5BBB">
            <w:pPr>
              <w:pStyle w:val="NoSpacing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Arrival of guests</w:t>
            </w:r>
          </w:p>
        </w:tc>
      </w:tr>
      <w:tr w:rsidR="00474CA5" w:rsidRPr="00446158" w:rsidTr="008C2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446158" w:rsidRDefault="00474CA5" w:rsidP="00131542">
            <w:pPr>
              <w:pStyle w:val="NoSpacing1"/>
              <w:spacing w:before="60" w:afterLines="60" w:after="144"/>
              <w:jc w:val="center"/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11:00 </w:t>
            </w:r>
            <w:r w:rsidR="00F36B15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–</w:t>
            </w: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 11:05</w:t>
            </w:r>
          </w:p>
        </w:tc>
        <w:tc>
          <w:tcPr>
            <w:tcW w:w="6990" w:type="dxa"/>
          </w:tcPr>
          <w:p w:rsidR="00711FD7" w:rsidRPr="00446158" w:rsidRDefault="003352C6" w:rsidP="00131542">
            <w:pPr>
              <w:pStyle w:val="NoSpacing1"/>
              <w:spacing w:before="60" w:afterLines="60" w:after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Opening of the exhibition</w:t>
            </w:r>
            <w:r w:rsidR="00711FD7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:</w:t>
            </w:r>
          </w:p>
          <w:p w:rsidR="00474CA5" w:rsidRPr="00446158" w:rsidRDefault="00711FD7" w:rsidP="00131542">
            <w:pPr>
              <w:pStyle w:val="NoSpacing1"/>
              <w:spacing w:before="60" w:afterLines="60" w:after="1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 </w:t>
            </w:r>
            <w:r w:rsidR="00131542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Jasmina </w:t>
            </w:r>
            <w:proofErr w:type="spellStart"/>
            <w:r w:rsidR="00131542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Mujezinović</w:t>
            </w:r>
            <w:proofErr w:type="spellEnd"/>
            <w:r w:rsidR="00131542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 , </w:t>
            </w:r>
            <w:r w:rsidR="003352C6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Executive Director of the Foundation of Local Democracy</w:t>
            </w:r>
          </w:p>
        </w:tc>
      </w:tr>
      <w:tr w:rsidR="00474CA5" w:rsidRPr="00446158" w:rsidTr="008C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446158" w:rsidRDefault="00474CA5" w:rsidP="00FF5BBB">
            <w:pPr>
              <w:pStyle w:val="NoSpacing1"/>
              <w:spacing w:before="60" w:after="60"/>
              <w:jc w:val="center"/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11:05 </w:t>
            </w:r>
            <w:r w:rsidR="00F36B15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– </w:t>
            </w: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11:15</w:t>
            </w:r>
          </w:p>
        </w:tc>
        <w:tc>
          <w:tcPr>
            <w:tcW w:w="6990" w:type="dxa"/>
          </w:tcPr>
          <w:p w:rsidR="00474CA5" w:rsidRPr="00446158" w:rsidRDefault="003352C6" w:rsidP="00131542">
            <w:pPr>
              <w:pStyle w:val="NoSpacing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color w:val="FF000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Addressing of the Representative of USAID TBD</w:t>
            </w:r>
          </w:p>
        </w:tc>
      </w:tr>
      <w:tr w:rsidR="00474CA5" w:rsidRPr="00446158" w:rsidTr="008C2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446158" w:rsidRDefault="00474CA5" w:rsidP="00FF5BBB">
            <w:pPr>
              <w:pStyle w:val="NoSpacing1"/>
              <w:spacing w:before="60" w:after="60"/>
              <w:jc w:val="center"/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11:15 </w:t>
            </w:r>
            <w:r w:rsidR="00F36B15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–</w:t>
            </w: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 11:20</w:t>
            </w:r>
          </w:p>
        </w:tc>
        <w:tc>
          <w:tcPr>
            <w:tcW w:w="6990" w:type="dxa"/>
          </w:tcPr>
          <w:p w:rsidR="003352C6" w:rsidRPr="00446158" w:rsidRDefault="003352C6" w:rsidP="003352C6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  <w:t xml:space="preserve">The delivery of the material to the Director of the Historical Museum Elma </w:t>
            </w:r>
            <w:proofErr w:type="spellStart"/>
            <w:r w:rsidRPr="00446158"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  <w:t>Hašimbegović</w:t>
            </w:r>
            <w:proofErr w:type="spellEnd"/>
          </w:p>
          <w:p w:rsidR="00131542" w:rsidRPr="00446158" w:rsidRDefault="003352C6" w:rsidP="003352C6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proofErr w:type="spellStart"/>
            <w:r w:rsidRPr="00446158"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  <w:t>Saša</w:t>
            </w:r>
            <w:proofErr w:type="spellEnd"/>
            <w:r w:rsidRPr="00446158"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46158"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  <w:t>Madacki</w:t>
            </w:r>
            <w:proofErr w:type="spellEnd"/>
            <w:r w:rsidRPr="00446158">
              <w:rPr>
                <w:rStyle w:val="Emphasis"/>
                <w:rFonts w:ascii="Calibri" w:hAnsi="Calibri"/>
                <w:i w:val="0"/>
                <w:color w:val="000000" w:themeColor="text1"/>
                <w:sz w:val="22"/>
                <w:szCs w:val="22"/>
                <w:lang w:val="en-GB"/>
              </w:rPr>
              <w:t>, Chairman of the Coordinating Committee of the Justice Network</w:t>
            </w:r>
          </w:p>
        </w:tc>
      </w:tr>
      <w:tr w:rsidR="00474CA5" w:rsidRPr="00446158" w:rsidTr="008C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446158" w:rsidRDefault="00474CA5" w:rsidP="00FF5BBB">
            <w:pPr>
              <w:pStyle w:val="NoSpacing1"/>
              <w:spacing w:before="60" w:after="60"/>
              <w:jc w:val="center"/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11:20 </w:t>
            </w:r>
            <w:r w:rsidR="00F36B15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–</w:t>
            </w: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11:</w:t>
            </w:r>
            <w:r w:rsidR="00F36B15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40</w:t>
            </w:r>
          </w:p>
        </w:tc>
        <w:tc>
          <w:tcPr>
            <w:tcW w:w="6990" w:type="dxa"/>
          </w:tcPr>
          <w:p w:rsidR="00474CA5" w:rsidRPr="00446158" w:rsidRDefault="003352C6" w:rsidP="00F36B15">
            <w:pPr>
              <w:pStyle w:val="NoSpacing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Invitation for a view of the exhibition and a small cocktail</w:t>
            </w:r>
          </w:p>
        </w:tc>
      </w:tr>
      <w:tr w:rsidR="00580CB2" w:rsidRPr="00446158" w:rsidTr="008C2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580CB2" w:rsidRPr="00446158" w:rsidRDefault="00580CB2" w:rsidP="00F36B15">
            <w:pPr>
              <w:pStyle w:val="NoSpacing1"/>
              <w:spacing w:before="60" w:after="60"/>
              <w:jc w:val="center"/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11:4</w:t>
            </w:r>
            <w:r w:rsidR="00F36B15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0</w:t>
            </w: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 – 11:</w:t>
            </w:r>
            <w:r w:rsidR="00F36B15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45</w:t>
            </w:r>
          </w:p>
        </w:tc>
        <w:tc>
          <w:tcPr>
            <w:tcW w:w="6990" w:type="dxa"/>
          </w:tcPr>
          <w:p w:rsidR="00580CB2" w:rsidRPr="00446158" w:rsidRDefault="003352C6" w:rsidP="00711FD7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Display of the video about the NGO networks: the Justice Network, Anti-Corruption Network ACCOUNT and Peace Building Network</w:t>
            </w:r>
          </w:p>
        </w:tc>
      </w:tr>
      <w:tr w:rsidR="00FD77E9" w:rsidRPr="00446158" w:rsidTr="008C2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FD77E9" w:rsidRPr="00446158" w:rsidRDefault="00FD77E9" w:rsidP="00F36B15">
            <w:pPr>
              <w:pStyle w:val="NoSpacing1"/>
              <w:spacing w:before="60" w:after="60"/>
              <w:jc w:val="center"/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11:45 – 12:00</w:t>
            </w:r>
          </w:p>
        </w:tc>
        <w:tc>
          <w:tcPr>
            <w:tcW w:w="6990" w:type="dxa"/>
          </w:tcPr>
          <w:p w:rsidR="00FD77E9" w:rsidRPr="00446158" w:rsidRDefault="003352C6" w:rsidP="008121D5">
            <w:pPr>
              <w:pStyle w:val="NoSpacing1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Theme="minorHAnsi" w:hAnsiTheme="minorHAns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Theme="minorHAnsi" w:hAnsiTheme="minorHAnsi"/>
                <w:i w:val="0"/>
                <w:sz w:val="22"/>
                <w:szCs w:val="22"/>
                <w:lang w:val="en-GB"/>
              </w:rPr>
              <w:t>Awarding the Peace Prize of the Peace Building Network</w:t>
            </w:r>
            <w:r w:rsidR="00C41E81" w:rsidRPr="00446158">
              <w:rPr>
                <w:rFonts w:asciiTheme="minorHAnsi" w:hAnsiTheme="minorHAnsi"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474CA5" w:rsidRPr="00446158" w:rsidTr="008C2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474CA5" w:rsidRPr="00446158" w:rsidRDefault="00474CA5" w:rsidP="00FD77E9">
            <w:pPr>
              <w:pStyle w:val="NoSpacing1"/>
              <w:spacing w:before="60" w:after="60"/>
              <w:jc w:val="center"/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1</w:t>
            </w:r>
            <w:r w:rsidR="00FD77E9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2</w:t>
            </w: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:</w:t>
            </w:r>
            <w:r w:rsidR="00FD77E9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00</w:t>
            </w:r>
            <w:r w:rsidR="00F36B15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 xml:space="preserve"> –</w:t>
            </w:r>
            <w:r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13:</w:t>
            </w:r>
            <w:r w:rsidR="00FD77E9" w:rsidRPr="00446158">
              <w:rPr>
                <w:rStyle w:val="Emphasis"/>
                <w:rFonts w:ascii="Calibri" w:hAnsi="Calibri"/>
                <w:b w:val="0"/>
                <w:i w:val="0"/>
                <w:sz w:val="22"/>
                <w:szCs w:val="22"/>
                <w:lang w:val="en-GB"/>
              </w:rPr>
              <w:t>15</w:t>
            </w:r>
          </w:p>
        </w:tc>
        <w:tc>
          <w:tcPr>
            <w:tcW w:w="6990" w:type="dxa"/>
          </w:tcPr>
          <w:p w:rsidR="00711FD7" w:rsidRPr="00446158" w:rsidRDefault="003352C6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Panel Discussion: Let's talk about us</w:t>
            </w:r>
          </w:p>
          <w:p w:rsidR="00131542" w:rsidRPr="00446158" w:rsidRDefault="003352C6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Opening and Introduction</w:t>
            </w:r>
            <w:r w:rsidR="00131542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 Jasmina </w:t>
            </w:r>
            <w:proofErr w:type="spellStart"/>
            <w:r w:rsidR="00131542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Mujezinović</w:t>
            </w:r>
            <w:proofErr w:type="spellEnd"/>
            <w:r w:rsidR="00131542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 </w:t>
            </w:r>
          </w:p>
          <w:p w:rsidR="00131542" w:rsidRPr="00446158" w:rsidRDefault="00711FD7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M</w:t>
            </w:r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oderator</w:t>
            </w: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:</w:t>
            </w:r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Saša</w:t>
            </w:r>
            <w:proofErr w:type="spellEnd"/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Madacki</w:t>
            </w:r>
            <w:proofErr w:type="spellEnd"/>
          </w:p>
          <w:p w:rsidR="00474CA5" w:rsidRPr="00446158" w:rsidRDefault="003352C6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Participants</w:t>
            </w:r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: </w:t>
            </w:r>
          </w:p>
          <w:p w:rsidR="00474CA5" w:rsidRPr="00446158" w:rsidRDefault="00474CA5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Dire</w:t>
            </w:r>
            <w:r w:rsidR="003352C6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ctor of the Historical Museum</w:t>
            </w:r>
            <w:r w:rsidR="00FF5BBB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, Elma </w:t>
            </w:r>
            <w:proofErr w:type="spellStart"/>
            <w:r w:rsidR="00FD77E9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Hašim</w:t>
            </w:r>
            <w:r w:rsidR="00FF5BBB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begović</w:t>
            </w:r>
            <w:proofErr w:type="spellEnd"/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 </w:t>
            </w:r>
          </w:p>
          <w:p w:rsidR="00474CA5" w:rsidRPr="00446158" w:rsidRDefault="003352C6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Representative of the Peace Building Network</w:t>
            </w:r>
            <w:r w:rsidR="00580CB2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, Luci</w:t>
            </w:r>
            <w:r w:rsidR="00FF5BBB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ano </w:t>
            </w:r>
            <w:proofErr w:type="spellStart"/>
            <w:r w:rsidR="00FF5BBB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Kaluž</w:t>
            </w:r>
            <w:r w:rsidR="00A619F4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a</w:t>
            </w:r>
            <w:proofErr w:type="spellEnd"/>
          </w:p>
          <w:p w:rsidR="00474CA5" w:rsidRPr="00446158" w:rsidRDefault="003352C6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Representative of the Account Network, </w:t>
            </w:r>
            <w:proofErr w:type="spellStart"/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Eldin</w:t>
            </w:r>
            <w:proofErr w:type="spellEnd"/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Karić</w:t>
            </w:r>
            <w:proofErr w:type="spellEnd"/>
          </w:p>
          <w:p w:rsidR="00474CA5" w:rsidRPr="00446158" w:rsidRDefault="003352C6" w:rsidP="00FF5BBB">
            <w:pPr>
              <w:pStyle w:val="NoSpacing1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Representative of the Justice Network</w:t>
            </w:r>
            <w:r w:rsidR="00711FD7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711FD7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S</w:t>
            </w:r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aša</w:t>
            </w:r>
            <w:proofErr w:type="spellEnd"/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Madacki</w:t>
            </w:r>
            <w:proofErr w:type="spellEnd"/>
            <w:r w:rsidR="00474CA5"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 </w:t>
            </w:r>
          </w:p>
          <w:p w:rsidR="00FF5BBB" w:rsidRPr="00446158" w:rsidRDefault="00FF5BBB" w:rsidP="00FF5BBB">
            <w:pPr>
              <w:pStyle w:val="NoSpac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</w:p>
          <w:p w:rsidR="003352C6" w:rsidRPr="00446158" w:rsidRDefault="003352C6" w:rsidP="003352C6">
            <w:pPr>
              <w:pStyle w:val="NoSpacing1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 xml:space="preserve">• Historical development of NGOs, the importance of the work of NGOs in the context of historical heritage, the development of the NGO sector / role of international organizations in the development of NGOs, the NGO sector conception among citizens, whether we made a mistake and where, the relationship with the media and transfer of the </w:t>
            </w: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lastRenderedPageBreak/>
              <w:t>work of the NGO sector in the areas of peace, justice and fight against corruption</w:t>
            </w:r>
          </w:p>
          <w:p w:rsidR="00474CA5" w:rsidRPr="00446158" w:rsidRDefault="003352C6" w:rsidP="003352C6">
            <w:pPr>
              <w:pStyle w:val="NoSpacing1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</w:pPr>
            <w:r w:rsidRPr="00446158">
              <w:rPr>
                <w:rStyle w:val="Emphasis"/>
                <w:rFonts w:ascii="Calibri" w:hAnsi="Calibri"/>
                <w:i w:val="0"/>
                <w:sz w:val="22"/>
                <w:szCs w:val="22"/>
                <w:lang w:val="en-GB"/>
              </w:rPr>
              <w:t>• Questions and discussion with media representatives, as well as other activists and professionals working in NGOs</w:t>
            </w:r>
          </w:p>
        </w:tc>
      </w:tr>
    </w:tbl>
    <w:p w:rsidR="00A068C0" w:rsidRPr="00446158" w:rsidRDefault="00A068C0" w:rsidP="008C2FDA">
      <w:pPr>
        <w:pStyle w:val="NoSpacing1"/>
        <w:rPr>
          <w:rStyle w:val="Emphasis"/>
          <w:sz w:val="24"/>
          <w:szCs w:val="24"/>
          <w:lang w:val="en-GB"/>
        </w:rPr>
      </w:pPr>
    </w:p>
    <w:sectPr w:rsidR="00A068C0" w:rsidRPr="00446158" w:rsidSect="002B575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28" w:rsidRDefault="005F5028" w:rsidP="00474CA5">
      <w:r>
        <w:separator/>
      </w:r>
    </w:p>
  </w:endnote>
  <w:endnote w:type="continuationSeparator" w:id="0">
    <w:p w:rsidR="005F5028" w:rsidRDefault="005F5028" w:rsidP="0047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28" w:rsidRDefault="005F5028" w:rsidP="00474CA5">
      <w:r>
        <w:separator/>
      </w:r>
    </w:p>
  </w:footnote>
  <w:footnote w:type="continuationSeparator" w:id="0">
    <w:p w:rsidR="005F5028" w:rsidRDefault="005F5028" w:rsidP="0047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5" w:rsidRDefault="00474CA5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2971801</wp:posOffset>
          </wp:positionH>
          <wp:positionV relativeFrom="paragraph">
            <wp:posOffset>66676</wp:posOffset>
          </wp:positionV>
          <wp:extent cx="2476500" cy="469522"/>
          <wp:effectExtent l="19050" t="0" r="0" b="0"/>
          <wp:wrapNone/>
          <wp:docPr id="3" name="Slika 1" descr="ZnakF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F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6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inline distT="0" distB="0" distL="0" distR="0">
          <wp:extent cx="1876425" cy="617970"/>
          <wp:effectExtent l="19050" t="0" r="9525" b="0"/>
          <wp:docPr id="4" name="Picture 3" descr="USAID_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_Logo-Horizont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7376" cy="618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4DCB"/>
    <w:multiLevelType w:val="hybridMultilevel"/>
    <w:tmpl w:val="6C9AB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C0"/>
    <w:rsid w:val="00016823"/>
    <w:rsid w:val="00022B5A"/>
    <w:rsid w:val="00026BCB"/>
    <w:rsid w:val="00077679"/>
    <w:rsid w:val="000F66ED"/>
    <w:rsid w:val="00131542"/>
    <w:rsid w:val="00165B6B"/>
    <w:rsid w:val="00201C66"/>
    <w:rsid w:val="00215448"/>
    <w:rsid w:val="00252E5D"/>
    <w:rsid w:val="002B2CA3"/>
    <w:rsid w:val="002B575A"/>
    <w:rsid w:val="002E2AA4"/>
    <w:rsid w:val="003352C6"/>
    <w:rsid w:val="00361C36"/>
    <w:rsid w:val="00446158"/>
    <w:rsid w:val="00447D91"/>
    <w:rsid w:val="0045181D"/>
    <w:rsid w:val="00474CA5"/>
    <w:rsid w:val="0049029B"/>
    <w:rsid w:val="005571D5"/>
    <w:rsid w:val="00572114"/>
    <w:rsid w:val="00580CB2"/>
    <w:rsid w:val="005F5028"/>
    <w:rsid w:val="005F6A53"/>
    <w:rsid w:val="00661A7F"/>
    <w:rsid w:val="00665F93"/>
    <w:rsid w:val="00711FD7"/>
    <w:rsid w:val="007330C0"/>
    <w:rsid w:val="00766E65"/>
    <w:rsid w:val="008121D5"/>
    <w:rsid w:val="00856192"/>
    <w:rsid w:val="008C2FDA"/>
    <w:rsid w:val="009521F0"/>
    <w:rsid w:val="00975B69"/>
    <w:rsid w:val="00A068C0"/>
    <w:rsid w:val="00A40179"/>
    <w:rsid w:val="00A619F4"/>
    <w:rsid w:val="00AD1E24"/>
    <w:rsid w:val="00B04A57"/>
    <w:rsid w:val="00B1487C"/>
    <w:rsid w:val="00B16E34"/>
    <w:rsid w:val="00BF4B0F"/>
    <w:rsid w:val="00C341C3"/>
    <w:rsid w:val="00C401A8"/>
    <w:rsid w:val="00C41E81"/>
    <w:rsid w:val="00C60263"/>
    <w:rsid w:val="00C67B83"/>
    <w:rsid w:val="00CA0D79"/>
    <w:rsid w:val="00D50D08"/>
    <w:rsid w:val="00D61666"/>
    <w:rsid w:val="00DD01B7"/>
    <w:rsid w:val="00DD05D3"/>
    <w:rsid w:val="00DF75BC"/>
    <w:rsid w:val="00E60E70"/>
    <w:rsid w:val="00E66EF5"/>
    <w:rsid w:val="00E75C04"/>
    <w:rsid w:val="00EB2561"/>
    <w:rsid w:val="00F36B15"/>
    <w:rsid w:val="00F64C38"/>
    <w:rsid w:val="00FD77E9"/>
    <w:rsid w:val="00FF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A0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Emphasis">
    <w:name w:val="Emphasis"/>
    <w:qFormat/>
    <w:rsid w:val="00A068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74C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C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74C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C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7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1">
    <w:name w:val="Medium Grid 1 Accent 1"/>
    <w:basedOn w:val="TableNormal"/>
    <w:uiPriority w:val="67"/>
    <w:rsid w:val="00474C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E75C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75C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22B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A0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Emphasis">
    <w:name w:val="Emphasis"/>
    <w:qFormat/>
    <w:rsid w:val="00A068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74C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C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74C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C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74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1">
    <w:name w:val="Medium Grid 1 Accent 1"/>
    <w:basedOn w:val="TableNormal"/>
    <w:uiPriority w:val="67"/>
    <w:rsid w:val="00474C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E75C0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75C0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22B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082E8-786A-48D5-831E-6D98F2426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50656-51D2-4B55-92E4-89583716F131}"/>
</file>

<file path=customXml/itemProps3.xml><?xml version="1.0" encoding="utf-8"?>
<ds:datastoreItem xmlns:ds="http://schemas.openxmlformats.org/officeDocument/2006/customXml" ds:itemID="{DD8E152E-59A8-488C-BF95-6875F94C5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Amina Mulabdic</cp:lastModifiedBy>
  <cp:revision>2</cp:revision>
  <cp:lastPrinted>2014-09-16T09:12:00Z</cp:lastPrinted>
  <dcterms:created xsi:type="dcterms:W3CDTF">2014-09-19T10:56:00Z</dcterms:created>
  <dcterms:modified xsi:type="dcterms:W3CDTF">2014-09-19T10:56:00Z</dcterms:modified>
</cp:coreProperties>
</file>